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A1" w:rsidRDefault="00897B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4AD1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AD149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B64" w:rsidRDefault="00897B64">
      <w:pPr>
        <w:rPr>
          <w:lang w:val="en-US"/>
        </w:rPr>
      </w:pPr>
    </w:p>
    <w:p w:rsidR="00897B64" w:rsidRDefault="00897B64">
      <w:pPr>
        <w:rPr>
          <w:lang w:val="en-US"/>
        </w:rPr>
      </w:pPr>
    </w:p>
    <w:p w:rsidR="00897B64" w:rsidRDefault="00897B64">
      <w:pPr>
        <w:rPr>
          <w:lang w:val="en-US"/>
        </w:rPr>
      </w:pPr>
    </w:p>
    <w:p w:rsidR="00897B64" w:rsidRPr="00136DDC" w:rsidRDefault="00897B64" w:rsidP="00897B6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представитель родительской общественности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4.2. В оценке состояния </w:t>
      </w:r>
      <w:r w:rsidRPr="00136DDC">
        <w:rPr>
          <w:rFonts w:ascii="Times New Roman" w:hAnsi="Times New Roman" w:cs="Times New Roman"/>
          <w:sz w:val="24"/>
          <w:szCs w:val="24"/>
        </w:rPr>
        <w:t xml:space="preserve">центра игровой и театральной деятельности в ДОУ </w:t>
      </w:r>
      <w:r w:rsidRPr="00136DDC">
        <w:rPr>
          <w:rFonts w:ascii="Times New Roman" w:eastAsia="Times New Roman" w:hAnsi="Times New Roman" w:cs="Times New Roman"/>
          <w:sz w:val="24"/>
          <w:szCs w:val="24"/>
        </w:rPr>
        <w:t>при подведении итогов смотра-конкурса  члены жюри  руководствуются следующими основными критериями: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Новизна, оригинальность, эстетика оформления центра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центра возрасту воспитанников и требованиям образовательной программы, реализуемой в ДОУ.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 Наличие атрибутов и элементов декораций;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Наличие ширмы;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Наличие элементов костюмов и пр., изготовленных в совместной деятельности взрослых и детей (для старших групп)*;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Оригинальность идей;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Удобство  и рациональное месторасположение  центра театрализованной деятельности для совместной и самостоятельной деятельности;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Соответствие оборудования требованиям техники безопасности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Участие родителей воспитанников в оборудовании центра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hAnsi="Times New Roman" w:cs="Times New Roman"/>
          <w:color w:val="000000"/>
          <w:sz w:val="24"/>
          <w:szCs w:val="24"/>
        </w:rPr>
        <w:t>Наличие картотек «Театрализованные игры и упражнения»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hAnsi="Times New Roman" w:cs="Times New Roman"/>
          <w:color w:val="000000"/>
          <w:sz w:val="24"/>
          <w:szCs w:val="24"/>
        </w:rPr>
        <w:t>Методическая копилка (конспекты занятий с элементами театрализации, сюжетно-ролевых игр, Семейных клубов, спектаклей и т.д.);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hAnsi="Times New Roman" w:cs="Times New Roman"/>
          <w:color w:val="000000"/>
          <w:sz w:val="24"/>
          <w:szCs w:val="24"/>
        </w:rPr>
        <w:t>Наличие проекта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hAnsi="Times New Roman" w:cs="Times New Roman"/>
          <w:color w:val="000000"/>
          <w:sz w:val="24"/>
          <w:szCs w:val="24"/>
        </w:rPr>
        <w:t>Наличие видов театра:</w:t>
      </w:r>
    </w:p>
    <w:p w:rsidR="00897B64" w:rsidRPr="00432793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5AC">
        <w:rPr>
          <w:rFonts w:ascii="Times New Roman" w:hAnsi="Times New Roman" w:cs="Times New Roman"/>
          <w:sz w:val="24"/>
          <w:szCs w:val="24"/>
        </w:rPr>
        <w:t xml:space="preserve">Пальчиковый, </w:t>
      </w:r>
      <w:proofErr w:type="spellStart"/>
      <w:r w:rsidRPr="007425AC">
        <w:rPr>
          <w:rFonts w:ascii="Times New Roman" w:hAnsi="Times New Roman" w:cs="Times New Roman"/>
          <w:sz w:val="24"/>
          <w:szCs w:val="24"/>
        </w:rPr>
        <w:t>варежковый</w:t>
      </w:r>
      <w:proofErr w:type="spellEnd"/>
      <w:r w:rsidRPr="007425AC">
        <w:rPr>
          <w:rFonts w:ascii="Times New Roman" w:hAnsi="Times New Roman" w:cs="Times New Roman"/>
          <w:sz w:val="24"/>
          <w:szCs w:val="24"/>
        </w:rPr>
        <w:t xml:space="preserve"> театр, Театр кукол би-ба-</w:t>
      </w:r>
      <w:proofErr w:type="spellStart"/>
      <w:r w:rsidRPr="007425AC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7425AC">
        <w:rPr>
          <w:rFonts w:ascii="Times New Roman" w:hAnsi="Times New Roman" w:cs="Times New Roman"/>
          <w:sz w:val="24"/>
          <w:szCs w:val="24"/>
        </w:rPr>
        <w:t> </w:t>
      </w:r>
      <w:r w:rsidRPr="007425AC">
        <w:rPr>
          <w:rFonts w:ascii="Times New Roman" w:hAnsi="Times New Roman" w:cs="Times New Roman"/>
          <w:sz w:val="24"/>
          <w:szCs w:val="24"/>
        </w:rPr>
        <w:br/>
        <w:t xml:space="preserve">(или театр «Петрушки»),  Настольный театр, театр игрушек Теневой театр, Театр на </w:t>
      </w:r>
      <w:proofErr w:type="spellStart"/>
      <w:r w:rsidRPr="007425AC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425AC">
        <w:rPr>
          <w:rFonts w:ascii="Times New Roman" w:hAnsi="Times New Roman" w:cs="Times New Roman"/>
          <w:sz w:val="24"/>
          <w:szCs w:val="24"/>
        </w:rPr>
        <w:t>,</w:t>
      </w:r>
      <w:r w:rsidRPr="0074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5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Штоковая</w:t>
      </w:r>
      <w:proofErr w:type="spellEnd"/>
      <w:r w:rsidRPr="0074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кукла, Театр оригами,</w:t>
      </w:r>
      <w:r w:rsidRPr="007425AC">
        <w:rPr>
          <w:rFonts w:ascii="Times New Roman" w:eastAsia="Times New Roman" w:hAnsi="Times New Roman" w:cs="Times New Roman"/>
          <w:sz w:val="24"/>
          <w:szCs w:val="24"/>
        </w:rPr>
        <w:t xml:space="preserve"> Театр марионеток,</w:t>
      </w:r>
      <w:r w:rsidRPr="0074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Платковые куклы,</w:t>
      </w:r>
      <w:r w:rsidRPr="007425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Театр </w:t>
      </w:r>
      <w:proofErr w:type="spellStart"/>
      <w:r w:rsidRPr="007425AC">
        <w:rPr>
          <w:rFonts w:ascii="Times New Roman" w:hAnsi="Times New Roman" w:cs="Times New Roman"/>
          <w:bCs/>
          <w:color w:val="000000"/>
          <w:sz w:val="24"/>
          <w:szCs w:val="24"/>
        </w:rPr>
        <w:t>топотушек</w:t>
      </w:r>
      <w:proofErr w:type="spellEnd"/>
      <w:r w:rsidRPr="007425AC">
        <w:rPr>
          <w:rFonts w:ascii="Times New Roman" w:hAnsi="Times New Roman" w:cs="Times New Roman"/>
          <w:bCs/>
          <w:color w:val="000000"/>
          <w:sz w:val="24"/>
          <w:szCs w:val="24"/>
        </w:rPr>
        <w:t>, Театр на палочках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7B64" w:rsidRPr="00432793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5AC">
        <w:rPr>
          <w:rFonts w:ascii="Times New Roman" w:hAnsi="Times New Roman" w:cs="Times New Roman"/>
          <w:sz w:val="24"/>
          <w:szCs w:val="24"/>
        </w:rPr>
        <w:t>другое</w:t>
      </w:r>
    </w:p>
    <w:p w:rsidR="00897B64" w:rsidRPr="00136DDC" w:rsidRDefault="00897B64" w:rsidP="00897B6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Умение презентовать свой центр</w:t>
      </w:r>
    </w:p>
    <w:p w:rsidR="00897B64" w:rsidRPr="00136DDC" w:rsidRDefault="00897B64" w:rsidP="00897B6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 жюри принимаю</w:t>
      </w:r>
      <w:r w:rsidRPr="0013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 внимание требования к оснащению </w:t>
      </w:r>
      <w:r w:rsidRPr="00136DDC">
        <w:rPr>
          <w:rFonts w:ascii="Times New Roman" w:hAnsi="Times New Roman" w:cs="Times New Roman"/>
          <w:sz w:val="24"/>
          <w:szCs w:val="24"/>
        </w:rPr>
        <w:t>центра игровой и театральной деятельности</w:t>
      </w:r>
      <w:r w:rsidRPr="0013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ФГОС и возраста воспитанников.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5. Подведение итогов и награждение.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5.1. По результатам оценки  центров игровой и театрализованной деятельности составляется справка об итогах смотра – конкурса по установленной форме. Справка об итогах составляется в течение 2-х рабочих дней с момента проведения смотра – конкурса.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5.2. Итоги смотра – конкурса доводятся до всех сотрудников ДОУ на педагогическом часе 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5.3. На основании  оценки центров игровой и театрализованной деятельности, каждый член  жюри заполняет оценочный лист (согласно приложению №1)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выше критериям и 4-бал</w:t>
      </w: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ьной системе: </w:t>
      </w:r>
    </w:p>
    <w:p w:rsidR="00897B64" w:rsidRPr="00136DDC" w:rsidRDefault="00897B64" w:rsidP="00897B64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36DDC">
        <w:t xml:space="preserve"> </w:t>
      </w:r>
      <w:r w:rsidRPr="00136DDC">
        <w:rPr>
          <w:color w:val="000000"/>
        </w:rPr>
        <w:t>1 балл – недостаточно материала</w:t>
      </w:r>
    </w:p>
    <w:p w:rsidR="00897B64" w:rsidRPr="00136DDC" w:rsidRDefault="00897B64" w:rsidP="00897B64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36DDC">
        <w:rPr>
          <w:color w:val="000000"/>
        </w:rPr>
        <w:t>2 балла – материал подобран, но эстетически не оформлен</w:t>
      </w:r>
    </w:p>
    <w:p w:rsidR="00897B64" w:rsidRPr="00136DDC" w:rsidRDefault="00897B64" w:rsidP="00897B64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36DDC">
        <w:rPr>
          <w:color w:val="000000"/>
        </w:rPr>
        <w:t>3 балла – материал подобран, соответствует возрасту и эстетически и оформлен</w:t>
      </w:r>
    </w:p>
    <w:p w:rsidR="00897B64" w:rsidRPr="007425AC" w:rsidRDefault="00897B64" w:rsidP="00897B64">
      <w:pPr>
        <w:pStyle w:val="a4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 w:rsidRPr="00136DDC">
        <w:rPr>
          <w:color w:val="000000"/>
        </w:rPr>
        <w:t>4 балла – инновация, новизна. Оригинальность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5.4. Итоги смотра - конкурса подводятся коллегиально: по суммарному результату экспертизы каждого члена  жюри.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>5.5. Поощрение победителей: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5.5.1. По итогам конкурса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жюри определяют </w:t>
      </w: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 1, 2, 3 места победителей.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5.5.2. Обладатели 1, 2, 3 мест награждаются Дипломами соответствующей степени,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 другие участники конкурса награждаются сертификатами.</w:t>
      </w:r>
    </w:p>
    <w:p w:rsidR="00897B64" w:rsidRPr="00136DDC" w:rsidRDefault="00897B64" w:rsidP="00897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DDC">
        <w:rPr>
          <w:rFonts w:ascii="Times New Roman" w:eastAsia="Times New Roman" w:hAnsi="Times New Roman" w:cs="Times New Roman"/>
          <w:sz w:val="24"/>
          <w:szCs w:val="24"/>
        </w:rPr>
        <w:t xml:space="preserve">5.5.3. </w:t>
      </w:r>
      <w:r w:rsidRPr="00136DDC">
        <w:rPr>
          <w:rFonts w:ascii="Times New Roman" w:hAnsi="Times New Roman" w:cs="Times New Roman"/>
          <w:sz w:val="24"/>
          <w:szCs w:val="24"/>
        </w:rPr>
        <w:t>Информация о смотре-конкурсе и по его итогам размещается на информационном стенде и сайте ДОУ.</w:t>
      </w:r>
    </w:p>
    <w:p w:rsidR="00897B64" w:rsidRPr="00897B64" w:rsidRDefault="00897B64">
      <w:bookmarkStart w:id="0" w:name="_GoBack"/>
      <w:bookmarkEnd w:id="0"/>
    </w:p>
    <w:sectPr w:rsidR="00897B64" w:rsidRPr="00897B64" w:rsidSect="00E6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65D64"/>
    <w:multiLevelType w:val="hybridMultilevel"/>
    <w:tmpl w:val="5156DE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64"/>
    <w:rsid w:val="00897B64"/>
    <w:rsid w:val="00E674A1"/>
    <w:rsid w:val="00F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ABFD"/>
  <w15:docId w15:val="{A09AB607-4782-4050-92F4-60B1ECB5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2020-04-24T06:26:00Z</dcterms:created>
  <dcterms:modified xsi:type="dcterms:W3CDTF">2020-04-26T05:37:00Z</dcterms:modified>
</cp:coreProperties>
</file>